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D9135" w14:textId="77777777" w:rsidR="00603ADD" w:rsidRPr="00630519" w:rsidRDefault="00603ADD" w:rsidP="00603ADD">
      <w:pPr>
        <w:jc w:val="center"/>
        <w:rPr>
          <w:b/>
          <w:sz w:val="26"/>
          <w:szCs w:val="26"/>
        </w:rPr>
      </w:pPr>
      <w:r w:rsidRPr="00630519">
        <w:rPr>
          <w:b/>
          <w:sz w:val="26"/>
          <w:szCs w:val="26"/>
        </w:rPr>
        <w:t>Пояснительная записка</w:t>
      </w:r>
    </w:p>
    <w:p w14:paraId="22386F1B" w14:textId="77777777" w:rsidR="00603ADD" w:rsidRPr="00630519" w:rsidRDefault="00603ADD" w:rsidP="00603ADD">
      <w:pPr>
        <w:jc w:val="center"/>
        <w:rPr>
          <w:sz w:val="26"/>
          <w:szCs w:val="26"/>
        </w:rPr>
      </w:pPr>
    </w:p>
    <w:p w14:paraId="6A0B11E8" w14:textId="77777777" w:rsidR="00603ADD" w:rsidRDefault="00603ADD" w:rsidP="00603ADD">
      <w:pPr>
        <w:jc w:val="center"/>
        <w:rPr>
          <w:sz w:val="26"/>
          <w:szCs w:val="26"/>
        </w:rPr>
      </w:pPr>
      <w:r w:rsidRPr="00781C39">
        <w:rPr>
          <w:b/>
          <w:sz w:val="26"/>
          <w:szCs w:val="26"/>
        </w:rPr>
        <w:t>к проекту, предусматривающему внесение изменений в Положение «О</w:t>
      </w:r>
      <w:r>
        <w:rPr>
          <w:b/>
          <w:sz w:val="26"/>
          <w:szCs w:val="26"/>
        </w:rPr>
        <w:t> </w:t>
      </w:r>
      <w:r w:rsidRPr="00781C39">
        <w:rPr>
          <w:b/>
          <w:sz w:val="26"/>
          <w:szCs w:val="26"/>
        </w:rPr>
        <w:t xml:space="preserve">муниципальном </w:t>
      </w:r>
      <w:r w:rsidRPr="00B4708C">
        <w:rPr>
          <w:b/>
          <w:sz w:val="26"/>
          <w:szCs w:val="26"/>
        </w:rPr>
        <w:t xml:space="preserve">жилищном контроле на территории муниципального образования </w:t>
      </w:r>
      <w:r>
        <w:rPr>
          <w:b/>
          <w:sz w:val="26"/>
          <w:szCs w:val="26"/>
        </w:rPr>
        <w:t>«</w:t>
      </w:r>
      <w:r w:rsidRPr="00B4708C">
        <w:rPr>
          <w:b/>
          <w:sz w:val="26"/>
          <w:szCs w:val="26"/>
        </w:rPr>
        <w:t>Город Воткинск</w:t>
      </w:r>
      <w:r w:rsidRPr="00781C39">
        <w:rPr>
          <w:b/>
          <w:sz w:val="26"/>
          <w:szCs w:val="26"/>
        </w:rPr>
        <w:t>»</w:t>
      </w:r>
    </w:p>
    <w:p w14:paraId="45BAECD7" w14:textId="77777777" w:rsidR="00603ADD" w:rsidRPr="00630519" w:rsidRDefault="00603ADD" w:rsidP="00603ADD">
      <w:pPr>
        <w:jc w:val="center"/>
        <w:rPr>
          <w:sz w:val="26"/>
          <w:szCs w:val="26"/>
        </w:rPr>
      </w:pPr>
    </w:p>
    <w:p w14:paraId="2F1CBBBD" w14:textId="77777777" w:rsidR="00603ADD" w:rsidRPr="00630519" w:rsidRDefault="00603ADD" w:rsidP="00603ADD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Проект решения вносит изменения в Положение, вводя корректировки отдельных положений действующего законодательства.</w:t>
      </w:r>
    </w:p>
    <w:p w14:paraId="0B7A1C4F" w14:textId="7C5B0E02" w:rsidR="002D1E60" w:rsidRPr="00630519" w:rsidRDefault="00603ADD" w:rsidP="00603ADD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Проектом Решения Положение </w:t>
      </w:r>
      <w:r w:rsidRPr="00150A4B">
        <w:rPr>
          <w:sz w:val="26"/>
          <w:szCs w:val="26"/>
        </w:rPr>
        <w:t>«</w:t>
      </w:r>
      <w:r w:rsidRPr="00B4708C">
        <w:rPr>
          <w:sz w:val="26"/>
          <w:szCs w:val="26"/>
        </w:rPr>
        <w:t>О муниципальном жилищном контроле на территории муниципального образования «Город Воткинск</w:t>
      </w:r>
      <w:r w:rsidRPr="00150A4B">
        <w:rPr>
          <w:sz w:val="26"/>
          <w:szCs w:val="26"/>
        </w:rPr>
        <w:t>»</w:t>
      </w:r>
      <w:r w:rsidRPr="00630519">
        <w:rPr>
          <w:sz w:val="26"/>
          <w:szCs w:val="26"/>
        </w:rPr>
        <w:t xml:space="preserve"> </w:t>
      </w:r>
      <w:r w:rsidR="002D1E60" w:rsidRPr="00630519">
        <w:rPr>
          <w:sz w:val="26"/>
          <w:szCs w:val="26"/>
        </w:rPr>
        <w:t>приводится в соответствие с Федеральным законом от 31 июля 2020 года № 248-ФЗ «О государственном контроле (надзоре) и муниципальном контроле в Российской Федерации» с учетом изменений Федеральным законом</w:t>
      </w:r>
      <w:r w:rsidR="002D1E60" w:rsidRPr="00630519">
        <w:rPr>
          <w:rFonts w:eastAsiaTheme="minorHAnsi"/>
          <w:sz w:val="26"/>
          <w:szCs w:val="26"/>
          <w:lang w:eastAsia="en-US"/>
        </w:rPr>
        <w:t xml:space="preserve"> </w:t>
      </w:r>
      <w:r w:rsidR="002D1E60" w:rsidRPr="00B510E4">
        <w:rPr>
          <w:rFonts w:eastAsiaTheme="minorHAnsi"/>
          <w:sz w:val="26"/>
          <w:szCs w:val="26"/>
          <w:lang w:eastAsia="en-US"/>
        </w:rPr>
        <w:t>от 29</w:t>
      </w:r>
      <w:r w:rsidR="002D1E60" w:rsidRPr="00630519">
        <w:rPr>
          <w:rFonts w:eastAsiaTheme="minorHAnsi"/>
          <w:sz w:val="26"/>
          <w:szCs w:val="26"/>
          <w:lang w:eastAsia="en-US"/>
        </w:rPr>
        <w:t xml:space="preserve"> декабря </w:t>
      </w:r>
      <w:r w:rsidR="002D1E60" w:rsidRPr="00B510E4">
        <w:rPr>
          <w:rFonts w:eastAsiaTheme="minorHAnsi"/>
          <w:sz w:val="26"/>
          <w:szCs w:val="26"/>
          <w:lang w:eastAsia="en-US"/>
        </w:rPr>
        <w:t xml:space="preserve">2025 </w:t>
      </w:r>
      <w:r w:rsidR="002D1E60" w:rsidRPr="00630519">
        <w:rPr>
          <w:rFonts w:eastAsiaTheme="minorHAnsi"/>
          <w:sz w:val="26"/>
          <w:szCs w:val="26"/>
          <w:lang w:eastAsia="en-US"/>
        </w:rPr>
        <w:t>№ </w:t>
      </w:r>
      <w:r w:rsidR="002D1E60" w:rsidRPr="00B510E4">
        <w:rPr>
          <w:rFonts w:eastAsiaTheme="minorHAnsi"/>
          <w:sz w:val="26"/>
          <w:szCs w:val="26"/>
          <w:lang w:eastAsia="en-US"/>
        </w:rPr>
        <w:t>567-ФЗ</w:t>
      </w:r>
      <w:r w:rsidR="002D1E60" w:rsidRPr="00630519">
        <w:rPr>
          <w:rFonts w:eastAsiaTheme="minorHAnsi"/>
          <w:sz w:val="26"/>
          <w:szCs w:val="26"/>
          <w:lang w:eastAsia="en-US"/>
        </w:rPr>
        <w:t xml:space="preserve"> «</w:t>
      </w:r>
      <w:r w:rsidR="002D1E60" w:rsidRPr="00B510E4">
        <w:rPr>
          <w:rFonts w:eastAsiaTheme="minorHAnsi"/>
          <w:sz w:val="26"/>
          <w:szCs w:val="26"/>
          <w:lang w:eastAsia="en-US"/>
        </w:rPr>
        <w:t>О</w:t>
      </w:r>
      <w:r w:rsidR="002D1E60" w:rsidRPr="00630519">
        <w:rPr>
          <w:rFonts w:eastAsiaTheme="minorHAnsi"/>
          <w:sz w:val="26"/>
          <w:szCs w:val="26"/>
          <w:lang w:eastAsia="en-US"/>
        </w:rPr>
        <w:t> </w:t>
      </w:r>
      <w:r w:rsidR="002D1E60" w:rsidRPr="00B510E4">
        <w:rPr>
          <w:rFonts w:eastAsiaTheme="minorHAnsi"/>
          <w:sz w:val="26"/>
          <w:szCs w:val="26"/>
          <w:lang w:eastAsia="en-US"/>
        </w:rPr>
        <w:t xml:space="preserve">внесении изменений в Федеральный закон </w:t>
      </w:r>
      <w:r w:rsidR="002D1E60" w:rsidRPr="00630519">
        <w:rPr>
          <w:rFonts w:eastAsiaTheme="minorHAnsi"/>
          <w:sz w:val="26"/>
          <w:szCs w:val="26"/>
          <w:lang w:eastAsia="en-US"/>
        </w:rPr>
        <w:t>«</w:t>
      </w:r>
      <w:r w:rsidR="002D1E60" w:rsidRPr="00B510E4">
        <w:rPr>
          <w:rFonts w:eastAsiaTheme="minorHAnsi"/>
          <w:sz w:val="26"/>
          <w:szCs w:val="26"/>
          <w:lang w:eastAsia="en-US"/>
        </w:rPr>
        <w:t>О государственном контроле (надзоре) и муниципальном контроле в Российской Федерации</w:t>
      </w:r>
      <w:r w:rsidR="002D1E60" w:rsidRPr="00630519">
        <w:rPr>
          <w:rFonts w:eastAsiaTheme="minorHAnsi"/>
          <w:sz w:val="26"/>
          <w:szCs w:val="26"/>
          <w:lang w:eastAsia="en-US"/>
        </w:rPr>
        <w:t>».</w:t>
      </w:r>
    </w:p>
    <w:p w14:paraId="669CCCCD" w14:textId="77777777" w:rsidR="002D1E60" w:rsidRPr="00630519" w:rsidRDefault="002D1E60" w:rsidP="002D1E60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Контролируемые лица: физические и юридические лица, индивидуальные предприниматели, осуществляющие деятельность на территории города Воткинска.</w:t>
      </w:r>
    </w:p>
    <w:p w14:paraId="26F9A209" w14:textId="30244D17" w:rsidR="003E7175" w:rsidRPr="00630519" w:rsidRDefault="003E7175" w:rsidP="00B31E54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Нововведения направлены на повышение эффективности контроля, смещение акцента на профилактику и более активное использование цифровых технологий.</w:t>
      </w:r>
    </w:p>
    <w:p w14:paraId="32B07C61" w14:textId="77777777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Предусмотрено, что решение контрольного (надзорного) органа о проведении контрольного (надзорного) мероприятия принимается также при выявлении признаков нарушений обязательных требований,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(систем) в соответствии с перечнем, утвержденным положением о виде контроля.</w:t>
      </w:r>
    </w:p>
    <w:p w14:paraId="1DA78869" w14:textId="6B4ADE6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Согласно внесенным изменениям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14:paraId="0167C6E8" w14:textId="3242C346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Расширены направления контролируемыми лицами обращений о проведении консультирования посредством единого портала государственных и муниципальных услуг или регионального портала государственных и муниципальных услуг.</w:t>
      </w:r>
    </w:p>
    <w:p w14:paraId="7B1BF9BB" w14:textId="77777777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Установлена обязанность уведомления контролируемого лица о проведении обязательного профилактического визита не позднее чем за двадцать четыре часа до его начала.</w:t>
      </w:r>
    </w:p>
    <w:p w14:paraId="359AA6BD" w14:textId="7D49934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Скорректированы отдельные положения о документарной проверке. Установлено, что контрольные действия совершаются, если недостаточно имеющихся в распоряжении у контрольного органа сведений и документов. Кроме того, в ходе проведения указанного вида контрольного мероприятия 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</w:p>
    <w:p w14:paraId="4B73BB74" w14:textId="45B4421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Положения о сокращенных сроках взаимодействия в ходе выездных проверок распространены на социально ориентированные некоммерческие организации, включенные в соответствующий реестр.</w:t>
      </w:r>
    </w:p>
    <w:p w14:paraId="59DD4BF1" w14:textId="59E873ED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Установлены новые случаи проведения контрольных мероприятий, не требующих согласования с органами прокуратуры (при проведении оценки исполнения решения, принятого по итогам контрольных мероприятий, организованных по поручениям </w:t>
      </w:r>
      <w:r w:rsidRPr="00630519">
        <w:rPr>
          <w:sz w:val="26"/>
          <w:szCs w:val="26"/>
        </w:rPr>
        <w:lastRenderedPageBreak/>
        <w:t>Президента Российской Федерации, Правительства Российской Федерации, требованию прокурора, в связи с наступлением указанного в программе проверок события</w:t>
      </w:r>
      <w:r w:rsidR="002D1E60" w:rsidRPr="00630519">
        <w:rPr>
          <w:sz w:val="26"/>
          <w:szCs w:val="26"/>
        </w:rPr>
        <w:t xml:space="preserve"> и др.)</w:t>
      </w:r>
      <w:r w:rsidRPr="00630519">
        <w:rPr>
          <w:sz w:val="26"/>
          <w:szCs w:val="26"/>
        </w:rPr>
        <w:t>.</w:t>
      </w:r>
    </w:p>
    <w:p w14:paraId="1896DF5F" w14:textId="77777777" w:rsidR="003205E7" w:rsidRPr="00630519" w:rsidRDefault="003205E7" w:rsidP="008B321C">
      <w:pPr>
        <w:jc w:val="both"/>
        <w:rPr>
          <w:sz w:val="26"/>
          <w:szCs w:val="26"/>
        </w:rPr>
      </w:pPr>
    </w:p>
    <w:p w14:paraId="6F03FE60" w14:textId="4AA52D55" w:rsidR="003205E7" w:rsidRPr="00630519" w:rsidRDefault="005D5BF6" w:rsidP="008B321C">
      <w:pPr>
        <w:jc w:val="both"/>
        <w:rPr>
          <w:sz w:val="26"/>
          <w:szCs w:val="26"/>
        </w:rPr>
      </w:pPr>
      <w:r>
        <w:rPr>
          <w:sz w:val="26"/>
          <w:szCs w:val="26"/>
        </w:rPr>
        <w:t>Временно исполняющий обязанности</w:t>
      </w:r>
    </w:p>
    <w:p w14:paraId="074291EE" w14:textId="3370142D" w:rsidR="008B321C" w:rsidRPr="00630519" w:rsidRDefault="005D5BF6" w:rsidP="008B321C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8B321C" w:rsidRPr="00630519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8B321C" w:rsidRPr="00630519">
        <w:rPr>
          <w:sz w:val="26"/>
          <w:szCs w:val="26"/>
        </w:rPr>
        <w:t xml:space="preserve"> Управления</w:t>
      </w:r>
      <w:r w:rsidR="00226B80" w:rsidRPr="00630519">
        <w:rPr>
          <w:sz w:val="26"/>
          <w:szCs w:val="26"/>
        </w:rPr>
        <w:t xml:space="preserve"> ЖКХ</w:t>
      </w:r>
    </w:p>
    <w:p w14:paraId="1FE4FE0D" w14:textId="768CEF48" w:rsidR="008B321C" w:rsidRPr="00630519" w:rsidRDefault="008B321C" w:rsidP="008B321C">
      <w:pPr>
        <w:jc w:val="both"/>
        <w:rPr>
          <w:sz w:val="26"/>
          <w:szCs w:val="26"/>
        </w:rPr>
      </w:pPr>
      <w:r w:rsidRPr="00630519">
        <w:rPr>
          <w:sz w:val="26"/>
          <w:szCs w:val="26"/>
        </w:rPr>
        <w:t>Администрации</w:t>
      </w:r>
      <w:r w:rsidR="003205E7" w:rsidRPr="00630519">
        <w:rPr>
          <w:sz w:val="26"/>
          <w:szCs w:val="26"/>
        </w:rPr>
        <w:t> </w:t>
      </w:r>
      <w:r w:rsidRPr="00630519">
        <w:rPr>
          <w:sz w:val="26"/>
          <w:szCs w:val="26"/>
        </w:rPr>
        <w:t>города</w:t>
      </w:r>
      <w:r w:rsidR="003205E7" w:rsidRPr="00630519">
        <w:rPr>
          <w:sz w:val="26"/>
          <w:szCs w:val="26"/>
        </w:rPr>
        <w:t> </w:t>
      </w:r>
      <w:r w:rsidRPr="00630519">
        <w:rPr>
          <w:sz w:val="26"/>
          <w:szCs w:val="26"/>
        </w:rPr>
        <w:t xml:space="preserve">Воткинска </w:t>
      </w:r>
      <w:r w:rsidR="005D5BF6">
        <w:rPr>
          <w:sz w:val="26"/>
          <w:szCs w:val="26"/>
        </w:rPr>
        <w:t>К.А. Зорин</w:t>
      </w:r>
      <w:r w:rsidR="003205E7" w:rsidRPr="00630519">
        <w:rPr>
          <w:sz w:val="26"/>
          <w:szCs w:val="26"/>
        </w:rPr>
        <w:br/>
      </w:r>
    </w:p>
    <w:p w14:paraId="2EF3011B" w14:textId="77777777" w:rsidR="005747E2" w:rsidRPr="00630519" w:rsidRDefault="005747E2" w:rsidP="008B321C">
      <w:pPr>
        <w:rPr>
          <w:sz w:val="26"/>
          <w:szCs w:val="26"/>
        </w:rPr>
      </w:pPr>
    </w:p>
    <w:sectPr w:rsidR="005747E2" w:rsidRPr="00630519" w:rsidSect="00FF78C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1C"/>
    <w:rsid w:val="0008170C"/>
    <w:rsid w:val="000B24AE"/>
    <w:rsid w:val="000D041E"/>
    <w:rsid w:val="00106130"/>
    <w:rsid w:val="001653F5"/>
    <w:rsid w:val="001D080C"/>
    <w:rsid w:val="001D2691"/>
    <w:rsid w:val="001E0136"/>
    <w:rsid w:val="001E4BEB"/>
    <w:rsid w:val="00201EB4"/>
    <w:rsid w:val="00226B80"/>
    <w:rsid w:val="0023207A"/>
    <w:rsid w:val="00266B7C"/>
    <w:rsid w:val="002776AF"/>
    <w:rsid w:val="002D1E60"/>
    <w:rsid w:val="002E4674"/>
    <w:rsid w:val="002E5068"/>
    <w:rsid w:val="003205E7"/>
    <w:rsid w:val="003C432B"/>
    <w:rsid w:val="003E7175"/>
    <w:rsid w:val="0040310A"/>
    <w:rsid w:val="00437B65"/>
    <w:rsid w:val="00440FFD"/>
    <w:rsid w:val="0045357C"/>
    <w:rsid w:val="0048319F"/>
    <w:rsid w:val="004A02E2"/>
    <w:rsid w:val="004F3822"/>
    <w:rsid w:val="005164A3"/>
    <w:rsid w:val="0054772F"/>
    <w:rsid w:val="005709B6"/>
    <w:rsid w:val="00573346"/>
    <w:rsid w:val="005747E2"/>
    <w:rsid w:val="005A0F61"/>
    <w:rsid w:val="005A2CB0"/>
    <w:rsid w:val="005A6DFD"/>
    <w:rsid w:val="005B13BB"/>
    <w:rsid w:val="005D5BF6"/>
    <w:rsid w:val="00603ADD"/>
    <w:rsid w:val="00612468"/>
    <w:rsid w:val="00630519"/>
    <w:rsid w:val="00646300"/>
    <w:rsid w:val="00670D7E"/>
    <w:rsid w:val="00695D0E"/>
    <w:rsid w:val="006E6A2C"/>
    <w:rsid w:val="007254D5"/>
    <w:rsid w:val="00762156"/>
    <w:rsid w:val="007762AA"/>
    <w:rsid w:val="007F66C7"/>
    <w:rsid w:val="008206E5"/>
    <w:rsid w:val="00822ED7"/>
    <w:rsid w:val="008B321C"/>
    <w:rsid w:val="008C3713"/>
    <w:rsid w:val="0093749D"/>
    <w:rsid w:val="0094539B"/>
    <w:rsid w:val="00946337"/>
    <w:rsid w:val="00963A66"/>
    <w:rsid w:val="009A148B"/>
    <w:rsid w:val="009D7042"/>
    <w:rsid w:val="00A32902"/>
    <w:rsid w:val="00B055A7"/>
    <w:rsid w:val="00B26EA2"/>
    <w:rsid w:val="00B31E54"/>
    <w:rsid w:val="00B5288D"/>
    <w:rsid w:val="00B770FC"/>
    <w:rsid w:val="00B85197"/>
    <w:rsid w:val="00B94307"/>
    <w:rsid w:val="00B94B3A"/>
    <w:rsid w:val="00BC00A3"/>
    <w:rsid w:val="00C139A4"/>
    <w:rsid w:val="00C1643D"/>
    <w:rsid w:val="00C373C0"/>
    <w:rsid w:val="00C55949"/>
    <w:rsid w:val="00C73E30"/>
    <w:rsid w:val="00D072BB"/>
    <w:rsid w:val="00D1201D"/>
    <w:rsid w:val="00D419B3"/>
    <w:rsid w:val="00D839B9"/>
    <w:rsid w:val="00DA1ACD"/>
    <w:rsid w:val="00DC010E"/>
    <w:rsid w:val="00DC6C95"/>
    <w:rsid w:val="00E07E2B"/>
    <w:rsid w:val="00E341A0"/>
    <w:rsid w:val="00E3494E"/>
    <w:rsid w:val="00E51B04"/>
    <w:rsid w:val="00EA0648"/>
    <w:rsid w:val="00EA2C6F"/>
    <w:rsid w:val="00EC72C9"/>
    <w:rsid w:val="00EE6148"/>
    <w:rsid w:val="00EF2900"/>
    <w:rsid w:val="00F321D9"/>
    <w:rsid w:val="00F34BCE"/>
    <w:rsid w:val="00F42352"/>
    <w:rsid w:val="00FB4CC2"/>
    <w:rsid w:val="00FF074A"/>
    <w:rsid w:val="00FF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C0F69"/>
  <w15:docId w15:val="{13109ED7-756F-4D73-BBA9-A0EF1B0D6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21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02E05-EE18-4441-BF75-BD50D730C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ЛИЛЯ</dc:creator>
  <cp:lastModifiedBy>Пользователь</cp:lastModifiedBy>
  <cp:revision>3</cp:revision>
  <cp:lastPrinted>2026-04-17T11:13:00Z</cp:lastPrinted>
  <dcterms:created xsi:type="dcterms:W3CDTF">2026-03-18T17:54:00Z</dcterms:created>
  <dcterms:modified xsi:type="dcterms:W3CDTF">2026-04-17T11:14:00Z</dcterms:modified>
</cp:coreProperties>
</file>